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F7BC" w14:textId="77777777" w:rsidR="00F37C75" w:rsidRPr="00F37C75" w:rsidRDefault="00F37C75" w:rsidP="00F37C75">
      <w:pPr>
        <w:rPr>
          <w:rFonts w:ascii="Corbel" w:eastAsia="Times New Roman" w:hAnsi="Corbel" w:cs="Arial"/>
          <w:b/>
          <w:bCs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b/>
          <w:bCs/>
          <w:color w:val="000000"/>
          <w:sz w:val="22"/>
          <w:szCs w:val="22"/>
        </w:rPr>
        <w:t>RACE SITE (Point of Impact) - Injured/Medical problem with runner</w:t>
      </w:r>
    </w:p>
    <w:p w14:paraId="0D4F48B5" w14:textId="4C90980C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Request on site medical assistance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 if an incident occurs</w:t>
      </w:r>
    </w:p>
    <w:p w14:paraId="77B99A92" w14:textId="0DB58156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Re-route the finish chute to allow medical crew access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 as needed</w:t>
      </w:r>
    </w:p>
    <w:p w14:paraId="08294DE8" w14:textId="4EB7F52D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Secure Bib number to identify person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 in distress/injured</w:t>
      </w:r>
    </w:p>
    <w:p w14:paraId="6B56E438" w14:textId="77777777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Confirm the Bib number &amp; identity of person involved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 </w:t>
      </w:r>
    </w:p>
    <w:p w14:paraId="024595D2" w14:textId="3EA56D17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Send to local ER or designated medical tent as needed</w:t>
      </w:r>
    </w:p>
    <w:p w14:paraId="0B9929CA" w14:textId="77777777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>Identify/contact on site medical volunteers who assisted</w:t>
      </w:r>
    </w:p>
    <w:p w14:paraId="2F04DFE7" w14:textId="34705CEA" w:rsidR="00F37C75" w:rsidRPr="000916CE" w:rsidRDefault="000916CE" w:rsidP="000916CE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 xml:space="preserve">Designate 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>ONLY one key contact in critical situations to control the narrative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. 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>(Select someone other than the race director who has many other duties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on race day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>)</w:t>
      </w:r>
    </w:p>
    <w:p w14:paraId="0CD94511" w14:textId="1A226FB6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Talk with 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>race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 volunteers to 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>document statements about what happened to the injured/distressed party and actions taken to assist them.</w:t>
      </w:r>
    </w:p>
    <w:p w14:paraId="36244E18" w14:textId="090DE9BE" w:rsidR="00F37C75" w:rsidRPr="00777414" w:rsidRDefault="00F37C75" w:rsidP="00777414">
      <w:pPr>
        <w:pStyle w:val="ListParagraph"/>
        <w:numPr>
          <w:ilvl w:val="0"/>
          <w:numId w:val="1"/>
        </w:numPr>
        <w:ind w:left="1080" w:hanging="630"/>
        <w:rPr>
          <w:rFonts w:ascii="Corbel" w:eastAsia="Times New Roman" w:hAnsi="Corbel" w:cs="Arial"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Avoid 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making comments 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 xml:space="preserve">to the media </w:t>
      </w:r>
      <w:r w:rsidRPr="00777414">
        <w:rPr>
          <w:rFonts w:ascii="Corbel" w:eastAsia="Times New Roman" w:hAnsi="Corbel" w:cs="Arial"/>
          <w:color w:val="000000"/>
          <w:sz w:val="22"/>
          <w:szCs w:val="22"/>
        </w:rPr>
        <w:t>or family about an incident on race day</w:t>
      </w:r>
    </w:p>
    <w:p w14:paraId="7B8739C5" w14:textId="6B965EA4" w:rsidR="00F37C75" w:rsidRDefault="00F37C75" w:rsidP="00F37C75">
      <w:pPr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b/>
          <w:bCs/>
          <w:color w:val="000000"/>
          <w:sz w:val="22"/>
          <w:szCs w:val="22"/>
        </w:rPr>
        <w:t>IMMEDIATE AFTER</w:t>
      </w:r>
      <w:r>
        <w:rPr>
          <w:rFonts w:ascii="Corbel" w:eastAsia="Times New Roman" w:hAnsi="Corbel" w:cs="Arial"/>
          <w:b/>
          <w:bCs/>
          <w:color w:val="000000"/>
          <w:sz w:val="22"/>
          <w:szCs w:val="22"/>
        </w:rPr>
        <w:t>-</w:t>
      </w:r>
      <w:r w:rsidRPr="00F37C75">
        <w:rPr>
          <w:rFonts w:ascii="Corbel" w:eastAsia="Times New Roman" w:hAnsi="Corbel" w:cs="Arial"/>
          <w:b/>
          <w:bCs/>
          <w:color w:val="000000"/>
          <w:sz w:val="22"/>
          <w:szCs w:val="22"/>
        </w:rPr>
        <w:t>ACTION STEPS (First 24-48 hours)</w:t>
      </w:r>
      <w:r w:rsidRPr="0077472E">
        <w:rPr>
          <w:rFonts w:ascii="Corbel" w:eastAsia="Times New Roman" w:hAnsi="Corbel" w:cs="Arial"/>
          <w:color w:val="000000"/>
          <w:sz w:val="22"/>
          <w:szCs w:val="22"/>
        </w:rPr>
        <w:t xml:space="preserve"> </w:t>
      </w:r>
    </w:p>
    <w:p w14:paraId="349FC171" w14:textId="2E639071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color w:val="000000"/>
          <w:sz w:val="22"/>
          <w:szCs w:val="22"/>
        </w:rPr>
        <w:t>Have all senior key race officers meet next day</w:t>
      </w:r>
    </w:p>
    <w:p w14:paraId="3CA90C3A" w14:textId="1CE65A8E" w:rsidR="00F37C75" w:rsidRP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 Confirmed identify and </w:t>
      </w:r>
      <w:r>
        <w:rPr>
          <w:rFonts w:ascii="Corbel" w:eastAsia="Times New Roman" w:hAnsi="Corbel" w:cs="Arial"/>
          <w:color w:val="000000"/>
          <w:sz w:val="22"/>
          <w:szCs w:val="22"/>
        </w:rPr>
        <w:t>download/pull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registration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details, including signed waiver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of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the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individual </w:t>
      </w:r>
    </w:p>
    <w:p w14:paraId="5C030933" w14:textId="7DBCC8EF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Advise Board &amp; </w:t>
      </w:r>
      <w:r>
        <w:rPr>
          <w:rFonts w:ascii="Corbel" w:eastAsia="Times New Roman" w:hAnsi="Corbel" w:cs="Arial"/>
          <w:color w:val="000000"/>
          <w:sz w:val="22"/>
          <w:szCs w:val="22"/>
        </w:rPr>
        <w:t>other key r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>ace officials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about the incident if they were unaware on race day</w:t>
      </w:r>
    </w:p>
    <w:p w14:paraId="5B21F851" w14:textId="4FB00401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Have </w:t>
      </w:r>
      <w:r>
        <w:rPr>
          <w:rFonts w:ascii="Corbel" w:eastAsia="Times New Roman" w:hAnsi="Corbel" w:cs="Arial"/>
          <w:color w:val="000000"/>
          <w:sz w:val="22"/>
          <w:szCs w:val="22"/>
        </w:rPr>
        <w:t>one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key </w:t>
      </w:r>
      <w:r>
        <w:rPr>
          <w:rFonts w:ascii="Corbel" w:eastAsia="Times New Roman" w:hAnsi="Corbel" w:cs="Arial"/>
          <w:color w:val="000000"/>
          <w:sz w:val="22"/>
          <w:szCs w:val="22"/>
        </w:rPr>
        <w:t>race official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monitor social media </w:t>
      </w:r>
      <w:r>
        <w:rPr>
          <w:rFonts w:ascii="Corbel" w:eastAsia="Times New Roman" w:hAnsi="Corbel" w:cs="Arial"/>
          <w:color w:val="000000"/>
          <w:sz w:val="22"/>
          <w:szCs w:val="22"/>
        </w:rPr>
        <w:t>p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>ost</w:t>
      </w:r>
      <w:r>
        <w:rPr>
          <w:rFonts w:ascii="Corbel" w:eastAsia="Times New Roman" w:hAnsi="Corbel" w:cs="Arial"/>
          <w:color w:val="000000"/>
          <w:sz w:val="22"/>
          <w:szCs w:val="22"/>
        </w:rPr>
        <w:t>s</w:t>
      </w: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 &amp; advise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if comments are made regarding an incident</w:t>
      </w:r>
    </w:p>
    <w:p w14:paraId="21A285EC" w14:textId="59A6F4D6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E</w:t>
      </w:r>
      <w:r w:rsidRPr="0077472E">
        <w:rPr>
          <w:rFonts w:ascii="Corbel" w:eastAsia="Times New Roman" w:hAnsi="Corbel" w:cs="Arial"/>
          <w:color w:val="000000"/>
          <w:sz w:val="22"/>
          <w:szCs w:val="22"/>
        </w:rPr>
        <w:t>nsure that NO ONE repl</w:t>
      </w:r>
      <w:r>
        <w:rPr>
          <w:rFonts w:ascii="Corbel" w:eastAsia="Times New Roman" w:hAnsi="Corbel" w:cs="Arial"/>
          <w:color w:val="000000"/>
          <w:sz w:val="22"/>
          <w:szCs w:val="22"/>
        </w:rPr>
        <w:t>ies</w:t>
      </w:r>
      <w:r w:rsidRPr="0077472E">
        <w:rPr>
          <w:rFonts w:ascii="Corbel" w:eastAsia="Times New Roman" w:hAnsi="Corbel" w:cs="Arial"/>
          <w:color w:val="000000"/>
          <w:sz w:val="22"/>
          <w:szCs w:val="22"/>
        </w:rPr>
        <w:t xml:space="preserve"> to any social </w:t>
      </w:r>
      <w:r>
        <w:rPr>
          <w:rFonts w:ascii="Corbel" w:eastAsia="Times New Roman" w:hAnsi="Corbel" w:cs="Arial"/>
          <w:color w:val="000000"/>
          <w:sz w:val="22"/>
          <w:szCs w:val="22"/>
        </w:rPr>
        <w:t>m</w:t>
      </w:r>
      <w:r w:rsidRPr="0077472E">
        <w:rPr>
          <w:rFonts w:ascii="Corbel" w:eastAsia="Times New Roman" w:hAnsi="Corbel" w:cs="Arial"/>
          <w:color w:val="000000"/>
          <w:sz w:val="22"/>
          <w:szCs w:val="22"/>
        </w:rPr>
        <w:t xml:space="preserve">edia </w:t>
      </w:r>
      <w:r>
        <w:rPr>
          <w:rFonts w:ascii="Corbel" w:eastAsia="Times New Roman" w:hAnsi="Corbel" w:cs="Arial"/>
          <w:color w:val="000000"/>
          <w:sz w:val="22"/>
          <w:szCs w:val="22"/>
        </w:rPr>
        <w:t>p</w:t>
      </w:r>
      <w:r w:rsidRPr="0077472E">
        <w:rPr>
          <w:rFonts w:ascii="Corbel" w:eastAsia="Times New Roman" w:hAnsi="Corbel" w:cs="Arial"/>
          <w:color w:val="000000"/>
          <w:sz w:val="22"/>
          <w:szCs w:val="22"/>
        </w:rPr>
        <w:t xml:space="preserve">ost other than </w:t>
      </w:r>
      <w:r>
        <w:rPr>
          <w:rFonts w:ascii="Corbel" w:eastAsia="Times New Roman" w:hAnsi="Corbel" w:cs="Arial"/>
          <w:color w:val="000000"/>
          <w:sz w:val="22"/>
          <w:szCs w:val="22"/>
        </w:rPr>
        <w:t>an appointed spokesperson for the even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>t</w:t>
      </w:r>
    </w:p>
    <w:p w14:paraId="23D1A101" w14:textId="77777777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F37C75">
        <w:rPr>
          <w:rFonts w:ascii="Corbel" w:eastAsia="Times New Roman" w:hAnsi="Corbel" w:cs="Arial"/>
          <w:color w:val="000000"/>
          <w:sz w:val="22"/>
          <w:szCs w:val="22"/>
        </w:rPr>
        <w:t xml:space="preserve">Use social media to identify primary &amp; secondary </w:t>
      </w:r>
      <w:r>
        <w:rPr>
          <w:rFonts w:ascii="Corbel" w:eastAsia="Times New Roman" w:hAnsi="Corbel" w:cs="Arial"/>
          <w:color w:val="000000"/>
          <w:sz w:val="22"/>
          <w:szCs w:val="22"/>
        </w:rPr>
        <w:t>witnesses to the incident for possible future need</w:t>
      </w:r>
    </w:p>
    <w:p w14:paraId="6D49609E" w14:textId="3E601F8A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As needed, provide the media with general information only.  Do not identify the person or their family members</w:t>
      </w:r>
    </w:p>
    <w:p w14:paraId="059C26F8" w14:textId="77777777" w:rsidR="005C498B" w:rsidRDefault="00FD1A0D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 xml:space="preserve">Assign a key race official to reach </w:t>
      </w:r>
      <w:r w:rsidR="00777414">
        <w:rPr>
          <w:rFonts w:ascii="Corbel" w:eastAsia="Times New Roman" w:hAnsi="Corbel" w:cs="Arial"/>
          <w:color w:val="000000"/>
          <w:sz w:val="22"/>
          <w:szCs w:val="22"/>
        </w:rPr>
        <w:t>out to the individual or family members to make a general inquiry about the person’s well-being</w:t>
      </w:r>
      <w:r w:rsidR="005C498B">
        <w:rPr>
          <w:rFonts w:ascii="Corbel" w:eastAsia="Times New Roman" w:hAnsi="Corbel" w:cs="Arial"/>
          <w:color w:val="000000"/>
          <w:sz w:val="22"/>
          <w:szCs w:val="22"/>
        </w:rPr>
        <w:t xml:space="preserve">. </w:t>
      </w:r>
    </w:p>
    <w:p w14:paraId="08A6D35E" w14:textId="528FA413" w:rsidR="00777414" w:rsidRDefault="005C498B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lastRenderedPageBreak/>
        <w:t xml:space="preserve"> Ensure no one makes a statement accepting blame or fault for an incident</w:t>
      </w:r>
    </w:p>
    <w:p w14:paraId="359EE64E" w14:textId="288C5140" w:rsidR="00F37C75" w:rsidRDefault="00F37C75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Create an incident report file that includes documented statements taken from volunteers/race officials on race day, the registration details with signed waiver, and other documentation needed for filing an incident report</w:t>
      </w:r>
    </w:p>
    <w:p w14:paraId="28B77E24" w14:textId="77777777" w:rsidR="000916CE" w:rsidRDefault="005C498B" w:rsidP="00777414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Appoint person responsible for completing the incident report to submit to the insurance company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 xml:space="preserve">.  </w:t>
      </w:r>
    </w:p>
    <w:p w14:paraId="14F7A142" w14:textId="66654FDF" w:rsidR="000916CE" w:rsidRPr="000916CE" w:rsidRDefault="000916CE" w:rsidP="000916CE">
      <w:pPr>
        <w:rPr>
          <w:rFonts w:ascii="Corbel" w:eastAsia="Times New Roman" w:hAnsi="Corbel" w:cs="Arial"/>
          <w:color w:val="000000"/>
          <w:sz w:val="22"/>
          <w:szCs w:val="22"/>
        </w:rPr>
      </w:pPr>
      <w:r w:rsidRPr="000916CE">
        <w:rPr>
          <w:rFonts w:ascii="Corbel" w:eastAsia="Times New Roman" w:hAnsi="Corbel" w:cs="Arial"/>
          <w:b/>
          <w:bCs/>
          <w:color w:val="000000"/>
          <w:sz w:val="22"/>
          <w:szCs w:val="22"/>
        </w:rPr>
        <w:t>AFTER-ACTION STEPS (</w:t>
      </w:r>
      <w:r>
        <w:rPr>
          <w:rFonts w:ascii="Corbel" w:eastAsia="Times New Roman" w:hAnsi="Corbel" w:cs="Arial"/>
          <w:b/>
          <w:bCs/>
          <w:color w:val="000000"/>
          <w:sz w:val="22"/>
          <w:szCs w:val="22"/>
        </w:rPr>
        <w:t>72+</w:t>
      </w:r>
      <w:r w:rsidRPr="000916CE">
        <w:rPr>
          <w:rFonts w:ascii="Corbel" w:eastAsia="Times New Roman" w:hAnsi="Corbel" w:cs="Arial"/>
          <w:b/>
          <w:bCs/>
          <w:color w:val="000000"/>
          <w:sz w:val="22"/>
          <w:szCs w:val="22"/>
        </w:rPr>
        <w:t xml:space="preserve"> hours)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 </w:t>
      </w:r>
    </w:p>
    <w:p w14:paraId="6B29A86A" w14:textId="77777777" w:rsidR="000916CE" w:rsidRDefault="000916CE" w:rsidP="00F37C75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Only allow a small group to review the incident report to protect the person’s identity and information.  File the report with the insurance company</w:t>
      </w:r>
    </w:p>
    <w:p w14:paraId="16807728" w14:textId="77777777" w:rsidR="000916CE" w:rsidRDefault="00F37C75" w:rsidP="00F37C75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Schedule 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 xml:space="preserve">a follow-up </w:t>
      </w:r>
      <w:proofErr w:type="spellStart"/>
      <w:r w:rsidR="000916CE">
        <w:rPr>
          <w:rFonts w:ascii="Corbel" w:eastAsia="Times New Roman" w:hAnsi="Corbel" w:cs="Arial"/>
          <w:color w:val="000000"/>
          <w:sz w:val="22"/>
          <w:szCs w:val="22"/>
        </w:rPr>
        <w:t>n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>eeting</w:t>
      </w:r>
      <w:proofErr w:type="spellEnd"/>
      <w:r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 with senior club officers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>/event officials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 to 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>r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>eview race actions &amp; procedures in place</w:t>
      </w:r>
    </w:p>
    <w:p w14:paraId="2834277D" w14:textId="2D7F628F" w:rsidR="00F37C75" w:rsidRPr="000916CE" w:rsidRDefault="00F37C75" w:rsidP="00F37C75">
      <w:pPr>
        <w:pStyle w:val="ListParagraph"/>
        <w:numPr>
          <w:ilvl w:val="0"/>
          <w:numId w:val="2"/>
        </w:numPr>
        <w:ind w:left="1080" w:hanging="540"/>
        <w:rPr>
          <w:rFonts w:ascii="Corbel" w:eastAsia="Times New Roman" w:hAnsi="Corbel" w:cs="Arial"/>
          <w:color w:val="000000"/>
          <w:sz w:val="22"/>
          <w:szCs w:val="22"/>
        </w:rPr>
      </w:pPr>
      <w:r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Monitor the emotional health of 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 xml:space="preserve">the </w:t>
      </w:r>
      <w:r w:rsidRPr="000916CE">
        <w:rPr>
          <w:rFonts w:ascii="Corbel" w:eastAsia="Times New Roman" w:hAnsi="Corbel" w:cs="Arial"/>
          <w:color w:val="000000"/>
          <w:sz w:val="22"/>
          <w:szCs w:val="22"/>
        </w:rPr>
        <w:t>Race Director &amp; others directly involved</w:t>
      </w:r>
      <w:r w:rsidR="000916CE">
        <w:rPr>
          <w:rFonts w:ascii="Corbel" w:eastAsia="Times New Roman" w:hAnsi="Corbel" w:cs="Arial"/>
          <w:color w:val="000000"/>
          <w:sz w:val="22"/>
          <w:szCs w:val="22"/>
        </w:rPr>
        <w:t xml:space="preserve"> in an incident</w:t>
      </w:r>
    </w:p>
    <w:p w14:paraId="4F3D5680" w14:textId="0BF3B880" w:rsidR="00F37C75" w:rsidRPr="00777414" w:rsidRDefault="00F37C75" w:rsidP="00F37C75">
      <w:pPr>
        <w:rPr>
          <w:rFonts w:ascii="Corbel" w:eastAsia="Times New Roman" w:hAnsi="Corbel" w:cs="Arial"/>
          <w:b/>
          <w:bCs/>
          <w:color w:val="000000"/>
          <w:sz w:val="22"/>
          <w:szCs w:val="22"/>
        </w:rPr>
      </w:pPr>
      <w:r w:rsidRPr="00777414">
        <w:rPr>
          <w:rFonts w:ascii="Corbel" w:eastAsia="Times New Roman" w:hAnsi="Corbel" w:cs="Arial"/>
          <w:b/>
          <w:bCs/>
          <w:color w:val="000000"/>
          <w:sz w:val="22"/>
          <w:szCs w:val="22"/>
        </w:rPr>
        <w:t xml:space="preserve">   Key Takeaways for After</w:t>
      </w:r>
      <w:r w:rsidR="000916CE">
        <w:rPr>
          <w:rFonts w:ascii="Corbel" w:eastAsia="Times New Roman" w:hAnsi="Corbel" w:cs="Arial"/>
          <w:b/>
          <w:bCs/>
          <w:color w:val="000000"/>
          <w:sz w:val="22"/>
          <w:szCs w:val="22"/>
        </w:rPr>
        <w:t>-</w:t>
      </w:r>
      <w:r w:rsidRPr="00777414">
        <w:rPr>
          <w:rFonts w:ascii="Corbel" w:eastAsia="Times New Roman" w:hAnsi="Corbel" w:cs="Arial"/>
          <w:b/>
          <w:bCs/>
          <w:color w:val="000000"/>
          <w:sz w:val="22"/>
          <w:szCs w:val="22"/>
        </w:rPr>
        <w:t>Action Meeting</w:t>
      </w:r>
    </w:p>
    <w:p w14:paraId="1D0C9EF4" w14:textId="77777777" w:rsidR="000916CE" w:rsidRDefault="000916CE" w:rsidP="00F37C75">
      <w:pPr>
        <w:pStyle w:val="ListParagraph"/>
        <w:numPr>
          <w:ilvl w:val="0"/>
          <w:numId w:val="3"/>
        </w:numPr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Update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 written procedures for 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managing 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>medical issues</w:t>
      </w:r>
      <w:r>
        <w:rPr>
          <w:rFonts w:ascii="Corbel" w:eastAsia="Times New Roman" w:hAnsi="Corbel" w:cs="Arial"/>
          <w:color w:val="000000"/>
          <w:sz w:val="22"/>
          <w:szCs w:val="22"/>
        </w:rPr>
        <w:t xml:space="preserve"> on course</w:t>
      </w:r>
    </w:p>
    <w:p w14:paraId="3DD6CF48" w14:textId="1DB0C9D2" w:rsidR="00F37C75" w:rsidRDefault="000916CE" w:rsidP="00F37C75">
      <w:pPr>
        <w:pStyle w:val="ListParagraph"/>
        <w:numPr>
          <w:ilvl w:val="0"/>
          <w:numId w:val="3"/>
        </w:numPr>
        <w:rPr>
          <w:rFonts w:ascii="Corbel" w:eastAsia="Times New Roman" w:hAnsi="Corbel" w:cs="Arial"/>
          <w:color w:val="000000"/>
          <w:sz w:val="22"/>
          <w:szCs w:val="22"/>
        </w:rPr>
      </w:pPr>
      <w:r>
        <w:rPr>
          <w:rFonts w:ascii="Corbel" w:eastAsia="Times New Roman" w:hAnsi="Corbel" w:cs="Arial"/>
          <w:color w:val="000000"/>
          <w:sz w:val="22"/>
          <w:szCs w:val="22"/>
        </w:rPr>
        <w:t>Provide a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>dditional training</w:t>
      </w:r>
      <w:r>
        <w:rPr>
          <w:rFonts w:ascii="Corbel" w:eastAsia="Times New Roman" w:hAnsi="Corbel" w:cs="Arial"/>
          <w:color w:val="000000"/>
          <w:sz w:val="22"/>
          <w:szCs w:val="22"/>
        </w:rPr>
        <w:t>, as needed,</w:t>
      </w:r>
      <w:r w:rsidR="00F37C75" w:rsidRPr="000916CE">
        <w:rPr>
          <w:rFonts w:ascii="Corbel" w:eastAsia="Times New Roman" w:hAnsi="Corbel" w:cs="Arial"/>
          <w:color w:val="000000"/>
          <w:sz w:val="22"/>
          <w:szCs w:val="22"/>
        </w:rPr>
        <w:t xml:space="preserve"> for volunteers (various levels)</w:t>
      </w:r>
    </w:p>
    <w:p w14:paraId="223B339D" w14:textId="41999ABF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3CD26442" w14:textId="6E5D0DC4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02E61796" w14:textId="502380E0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7D13F1BB" w14:textId="012D9A68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4D894AD7" w14:textId="270909C0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20C7E26B" w14:textId="31CB58FF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7A7CD942" w14:textId="77777777" w:rsidR="006A69CD" w:rsidRDefault="006A69CD" w:rsidP="006A69CD">
      <w:pPr>
        <w:rPr>
          <w:rFonts w:ascii="Corbel" w:eastAsia="Times New Roman" w:hAnsi="Corbel" w:cs="Arial"/>
          <w:color w:val="000000"/>
          <w:sz w:val="22"/>
          <w:szCs w:val="22"/>
        </w:rPr>
      </w:pPr>
    </w:p>
    <w:p w14:paraId="5D23416E" w14:textId="3B2FBF51" w:rsidR="00F37C75" w:rsidRPr="006A69CD" w:rsidRDefault="006A69CD" w:rsidP="000916CE">
      <w:pPr>
        <w:rPr>
          <w:rFonts w:ascii="Corbel" w:eastAsia="Times New Roman" w:hAnsi="Corbel" w:cs="Times New Roman"/>
          <w:i/>
          <w:iCs/>
        </w:rPr>
      </w:pPr>
      <w:r w:rsidRPr="006A69CD">
        <w:rPr>
          <w:rFonts w:ascii="Corbel" w:eastAsia="Times New Roman" w:hAnsi="Corbel" w:cs="Arial"/>
          <w:i/>
          <w:iCs/>
          <w:color w:val="000000"/>
        </w:rPr>
        <w:t>Adapted for RRCA with permission from the Richmond Road Runners Club “Race Emergency Protocol”</w:t>
      </w:r>
    </w:p>
    <w:sectPr w:rsidR="00F37C75" w:rsidRPr="006A69CD" w:rsidSect="006A69C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918" w:right="720" w:bottom="103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5C1ED" w14:textId="77777777" w:rsidR="001065C7" w:rsidRDefault="006A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85D21" w14:textId="77777777" w:rsidR="001065C7" w:rsidRDefault="006A6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C2FC" w14:textId="77777777" w:rsidR="001065C7" w:rsidRDefault="006A69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1E36B" w14:textId="77777777" w:rsidR="001065C7" w:rsidRDefault="006A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54657" w14:textId="77777777" w:rsidR="001065C7" w:rsidRDefault="006A6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1C8F" w14:textId="77777777" w:rsidR="001065C7" w:rsidRDefault="006A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23F6"/>
    <w:multiLevelType w:val="hybridMultilevel"/>
    <w:tmpl w:val="88C8C3F2"/>
    <w:lvl w:ilvl="0" w:tplc="ABDA4F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/>
        <w:i w:val="0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9FB"/>
    <w:multiLevelType w:val="hybridMultilevel"/>
    <w:tmpl w:val="BE3239EE"/>
    <w:lvl w:ilvl="0" w:tplc="ABDA4FE4">
      <w:start w:val="1"/>
      <w:numFmt w:val="bullet"/>
      <w:lvlText w:val="o"/>
      <w:lvlJc w:val="left"/>
      <w:pPr>
        <w:ind w:left="812" w:hanging="360"/>
      </w:pPr>
      <w:rPr>
        <w:rFonts w:ascii="Courier New" w:hAnsi="Courier New" w:hint="default"/>
        <w:b w:val="0"/>
        <w:bCs/>
        <w:i w:val="0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6F154635"/>
    <w:multiLevelType w:val="hybridMultilevel"/>
    <w:tmpl w:val="296444F0"/>
    <w:lvl w:ilvl="0" w:tplc="19AA01FE">
      <w:start w:val="1"/>
      <w:numFmt w:val="bullet"/>
      <w:lvlText w:val="o"/>
      <w:lvlJc w:val="left"/>
      <w:pPr>
        <w:ind w:left="858" w:hanging="360"/>
      </w:pPr>
      <w:rPr>
        <w:rFonts w:ascii="Courier New" w:hAnsi="Courier New" w:hint="default"/>
        <w:b w:val="0"/>
        <w:bCs/>
        <w:i w:val="0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75"/>
    <w:rsid w:val="000916CE"/>
    <w:rsid w:val="005C498B"/>
    <w:rsid w:val="006A69CD"/>
    <w:rsid w:val="00777414"/>
    <w:rsid w:val="00F37C75"/>
    <w:rsid w:val="00F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4EE5"/>
  <w15:chartTrackingRefBased/>
  <w15:docId w15:val="{BA550C05-2347-9946-A009-3CD80F3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75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C7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C75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F3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Knaack</dc:creator>
  <cp:keywords/>
  <dc:description/>
  <cp:lastModifiedBy>Jean Knaack</cp:lastModifiedBy>
  <cp:revision>7</cp:revision>
  <dcterms:created xsi:type="dcterms:W3CDTF">2021-02-18T14:36:00Z</dcterms:created>
  <dcterms:modified xsi:type="dcterms:W3CDTF">2021-02-18T21:10:00Z</dcterms:modified>
</cp:coreProperties>
</file>